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委任状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代理人（頼まれた人）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</w:t>
      </w: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住所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氏名</w:t>
      </w: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生年月日　　　　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　年　　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月　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　日</w:t>
      </w: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委任者との関係　</w:t>
      </w: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私は、上記の者を代理人として定め、下記の件について委任します。</w:t>
      </w:r>
    </w:p>
    <w:p>
      <w:pPr>
        <w:pStyle w:val="0"/>
        <w:ind w:firstLine="110" w:firstLineChars="5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firstLine="110" w:firstLineChars="50"/>
        <w:rPr>
          <w:rFonts w:hint="eastAsia" w:ascii="BIZ UDPゴシック" w:hAnsi="BIZ UDPゴシック" w:eastAsia="BIZ UDPゴシック"/>
          <w:sz w:val="22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1680" w:firstLineChars="8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つくばみらい市母子健康手帳交付にかかる申請に関すること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年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　　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　　日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つくばみらい市長　様</w:t>
      </w:r>
    </w:p>
    <w:p>
      <w:pPr>
        <w:pStyle w:val="17"/>
        <w:ind w:right="1160" w:firstLine="5500" w:firstLineChars="2500"/>
        <w:jc w:val="both"/>
        <w:rPr>
          <w:rFonts w:hint="default"/>
          <w:sz w:val="22"/>
        </w:rPr>
      </w:pPr>
    </w:p>
    <w:p>
      <w:pPr>
        <w:pStyle w:val="17"/>
        <w:ind w:right="1160" w:firstLine="5500" w:firstLineChars="2500"/>
        <w:jc w:val="both"/>
        <w:rPr>
          <w:rFonts w:hint="eastAsia"/>
          <w:sz w:val="22"/>
        </w:rPr>
      </w:pPr>
      <w:r>
        <w:rPr>
          <w:rFonts w:hint="eastAsia"/>
          <w:sz w:val="22"/>
        </w:rPr>
        <w:t>委任者（頼む人）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住所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氏名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生年月日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 xml:space="preserve">    </w:t>
      </w:r>
      <w:r>
        <w:rPr>
          <w:rFonts w:hint="eastAsia" w:ascii="BIZ UDPゴシック" w:hAnsi="BIZ UDPゴシック" w:eastAsia="BIZ UDPゴシック"/>
        </w:rPr>
        <w:t>年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　　日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BIZ UDPゴシック" w:hAnsi="BIZ UDPゴシック" w:eastAsia="BIZ UDPゴシック"/>
      <w:sz w:val="28"/>
    </w:rPr>
  </w:style>
  <w:style w:type="character" w:styleId="16" w:customStyle="1">
    <w:name w:val="記 (文字)"/>
    <w:basedOn w:val="10"/>
    <w:next w:val="16"/>
    <w:link w:val="15"/>
    <w:uiPriority w:val="0"/>
    <w:rPr>
      <w:rFonts w:ascii="BIZ UDPゴシック" w:hAnsi="BIZ UDPゴシック" w:eastAsia="BIZ UDPゴシック"/>
      <w:sz w:val="2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BIZ UDPゴシック" w:hAnsi="BIZ UDPゴシック" w:eastAsia="BIZ UDPゴシック"/>
      <w:sz w:val="28"/>
    </w:rPr>
  </w:style>
  <w:style w:type="character" w:styleId="18" w:customStyle="1">
    <w:name w:val="結語 (文字)"/>
    <w:basedOn w:val="10"/>
    <w:next w:val="18"/>
    <w:link w:val="17"/>
    <w:uiPriority w:val="0"/>
    <w:rPr>
      <w:rFonts w:ascii="BIZ UDPゴシック" w:hAnsi="BIZ UDPゴシック" w:eastAsia="BIZ UDPゴシック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46</Words>
  <Characters>266</Characters>
  <Application>JUST Note</Application>
  <Lines>2</Lines>
  <Paragraphs>1</Paragraphs>
  <CharactersWithSpaces>311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坂巻 みどり</dc:creator>
  <cp:lastModifiedBy>おやこまるまるサポートセンターINTb</cp:lastModifiedBy>
  <dcterms:created xsi:type="dcterms:W3CDTF">2025-11-20T04:17:00Z</dcterms:created>
  <dcterms:modified xsi:type="dcterms:W3CDTF">2025-12-24T04:11:39Z</dcterms:modified>
  <cp:revision>1</cp:revision>
</cp:coreProperties>
</file>