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A605" w14:textId="77777777" w:rsidR="00107FBB" w:rsidRPr="00E329B4" w:rsidRDefault="00107FBB" w:rsidP="00964C4C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様式第１号（第３条関係）</w:t>
      </w:r>
    </w:p>
    <w:p w14:paraId="4816C916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年　　月　　日　</w:t>
      </w:r>
    </w:p>
    <w:p w14:paraId="2D2D1E78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36F6B464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つくばみらい市長　　　　　　様</w:t>
      </w:r>
    </w:p>
    <w:p w14:paraId="31732F27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2AE4C84E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所在地</w:t>
      </w:r>
    </w:p>
    <w:p w14:paraId="25E529B6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名称（団体名）</w:t>
      </w:r>
    </w:p>
    <w:p w14:paraId="637DE8A2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申請者</w:t>
      </w:r>
    </w:p>
    <w:p w14:paraId="70526D8F" w14:textId="2FC8844D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代表者の職氏名　　　　　　　　　　　　</w:t>
      </w:r>
    </w:p>
    <w:p w14:paraId="2541F792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　　　　　　　　　　　　　　　　　連絡先</w:t>
      </w:r>
    </w:p>
    <w:p w14:paraId="6EC34FD0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55D9CC1B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公の施設の指定管理者指定申請書</w:t>
      </w:r>
    </w:p>
    <w:p w14:paraId="1F78173B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5D1FE9BB" w14:textId="433F9A23" w:rsidR="00107FBB" w:rsidRPr="00E329B4" w:rsidRDefault="00107FBB" w:rsidP="00107FBB">
      <w:pPr>
        <w:widowControl/>
        <w:kinsoku w:val="0"/>
        <w:overflowPunct w:val="0"/>
        <w:autoSpaceDE w:val="0"/>
        <w:autoSpaceDN w:val="0"/>
        <w:ind w:rightChars="-50" w:right="-105" w:firstLineChars="100" w:firstLine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地方自治法第２４４条の２第３項に規定する公の施設の指定管理者の指定を受けたいので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つくばみらい市公の施設</w:t>
      </w:r>
      <w:r w:rsidR="006477C9">
        <w:rPr>
          <w:rFonts w:asciiTheme="minorEastAsia" w:hAnsiTheme="minorEastAsia" w:hint="eastAsia"/>
          <w:sz w:val="22"/>
        </w:rPr>
        <w:t>に係る</w:t>
      </w:r>
      <w:r w:rsidRPr="00E329B4">
        <w:rPr>
          <w:rFonts w:asciiTheme="minorEastAsia" w:hAnsiTheme="minorEastAsia" w:hint="eastAsia"/>
          <w:sz w:val="22"/>
        </w:rPr>
        <w:t>指定管理者の指定手続等に関する条例第３条の規定により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関係書類を添えて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次のとおり申請します。</w:t>
      </w:r>
    </w:p>
    <w:p w14:paraId="2C5686B9" w14:textId="77777777" w:rsidR="00107FBB" w:rsidRPr="006477C9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0E7B2E3E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１　指定管理者の指定を希望する公の施設の名称及び所在地</w:t>
      </w:r>
    </w:p>
    <w:p w14:paraId="26A9BB7E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</w:t>
      </w:r>
      <w:r w:rsidR="006477C9">
        <w:rPr>
          <w:rFonts w:asciiTheme="minorEastAsia" w:hAnsiTheme="minorEastAsia" w:hint="eastAsia"/>
          <w:sz w:val="22"/>
        </w:rPr>
        <w:t>①</w:t>
      </w:r>
      <w:r w:rsidRPr="00107FBB">
        <w:rPr>
          <w:rFonts w:asciiTheme="minorEastAsia" w:hAnsiTheme="minorEastAsia" w:hint="eastAsia"/>
          <w:spacing w:val="165"/>
          <w:kern w:val="0"/>
          <w:sz w:val="22"/>
          <w:fitText w:val="770" w:id="1243342592"/>
        </w:rPr>
        <w:t>名</w:t>
      </w:r>
      <w:r w:rsidRPr="00107FBB">
        <w:rPr>
          <w:rFonts w:asciiTheme="minorEastAsia" w:hAnsiTheme="minorEastAsia" w:hint="eastAsia"/>
          <w:kern w:val="0"/>
          <w:sz w:val="22"/>
          <w:fitText w:val="770" w:id="1243342592"/>
        </w:rPr>
        <w:t>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立みらい平コミュニティセンター</w:t>
      </w:r>
    </w:p>
    <w:p w14:paraId="588AA8BD" w14:textId="77777777" w:rsidR="002972E2" w:rsidRPr="006477C9" w:rsidRDefault="002972E2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6477C9">
        <w:rPr>
          <w:rFonts w:asciiTheme="minorEastAsia" w:hAnsiTheme="minorEastAsia" w:hint="eastAsia"/>
          <w:sz w:val="22"/>
        </w:rPr>
        <w:t xml:space="preserve">　　　　　　　　 </w:t>
      </w:r>
      <w:r w:rsidR="006477C9" w:rsidRP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z w:val="22"/>
        </w:rPr>
        <w:t>つくばみらい市</w:t>
      </w:r>
      <w:r w:rsidR="00203FD4" w:rsidRPr="006477C9">
        <w:rPr>
          <w:rFonts w:asciiTheme="minorEastAsia" w:hAnsiTheme="minorEastAsia" w:hint="eastAsia"/>
          <w:sz w:val="22"/>
        </w:rPr>
        <w:t>立</w:t>
      </w:r>
      <w:r w:rsidRPr="006477C9">
        <w:rPr>
          <w:rFonts w:asciiTheme="minorEastAsia" w:hAnsiTheme="minorEastAsia" w:hint="eastAsia"/>
          <w:sz w:val="22"/>
        </w:rPr>
        <w:t>図書館みらい平分館</w:t>
      </w:r>
    </w:p>
    <w:p w14:paraId="5A783DF0" w14:textId="77777777" w:rsidR="002972E2" w:rsidRPr="006477C9" w:rsidRDefault="002972E2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6477C9">
        <w:rPr>
          <w:rFonts w:asciiTheme="minorEastAsia" w:hAnsiTheme="minorEastAsia" w:hint="eastAsia"/>
          <w:sz w:val="22"/>
        </w:rPr>
        <w:t xml:space="preserve">　　　　　　　　 </w:t>
      </w:r>
      <w:r w:rsidR="006477C9" w:rsidRP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z w:val="22"/>
        </w:rPr>
        <w:t>つくばみらい市みらい平児童館</w:t>
      </w:r>
    </w:p>
    <w:p w14:paraId="51ED13E0" w14:textId="77777777" w:rsidR="002972E2" w:rsidRPr="00E329B4" w:rsidRDefault="006477C9" w:rsidP="002972E2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6477C9">
        <w:rPr>
          <w:rFonts w:asciiTheme="minorEastAsia" w:hAnsiTheme="minorEastAsia" w:hint="eastAsia"/>
          <w:sz w:val="22"/>
        </w:rPr>
        <w:t xml:space="preserve">　　　</w:t>
      </w:r>
      <w:r w:rsidR="00107FBB" w:rsidRPr="00DD183C">
        <w:rPr>
          <w:rFonts w:asciiTheme="minorEastAsia" w:hAnsiTheme="minorEastAsia" w:hint="eastAsia"/>
          <w:spacing w:val="27"/>
          <w:kern w:val="0"/>
          <w:sz w:val="22"/>
          <w:fitText w:val="770" w:id="1243342593"/>
        </w:rPr>
        <w:t>所在</w:t>
      </w:r>
      <w:r w:rsidR="00107FBB" w:rsidRPr="00DD183C">
        <w:rPr>
          <w:rFonts w:asciiTheme="minorEastAsia" w:hAnsiTheme="minorEastAsia" w:hint="eastAsia"/>
          <w:spacing w:val="1"/>
          <w:kern w:val="0"/>
          <w:sz w:val="22"/>
          <w:fitText w:val="770" w:id="1243342593"/>
        </w:rPr>
        <w:t>地</w:t>
      </w:r>
      <w:r w:rsidR="00107FBB" w:rsidRPr="00E329B4">
        <w:rPr>
          <w:rFonts w:asciiTheme="minorEastAsia" w:hAnsiTheme="minorEastAsia" w:hint="eastAsia"/>
          <w:sz w:val="22"/>
        </w:rPr>
        <w:t xml:space="preserve">　　　つくばみらい市</w:t>
      </w:r>
      <w:r w:rsidR="00107FBB">
        <w:rPr>
          <w:rFonts w:asciiTheme="minorEastAsia" w:hAnsiTheme="minorEastAsia" w:hint="eastAsia"/>
          <w:sz w:val="22"/>
        </w:rPr>
        <w:t>紫峰ヶ丘４丁目４番地１</w:t>
      </w:r>
    </w:p>
    <w:p w14:paraId="0F20639A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="006477C9">
        <w:rPr>
          <w:rFonts w:asciiTheme="minorEastAsia" w:hAnsiTheme="minorEastAsia" w:hint="eastAsia"/>
          <w:kern w:val="0"/>
          <w:sz w:val="22"/>
        </w:rPr>
        <w:t>②</w:t>
      </w:r>
      <w:r w:rsidRPr="00107FBB">
        <w:rPr>
          <w:rFonts w:asciiTheme="minorEastAsia" w:hAnsiTheme="minorEastAsia" w:hint="eastAsia"/>
          <w:spacing w:val="165"/>
          <w:kern w:val="0"/>
          <w:sz w:val="22"/>
          <w:fitText w:val="770" w:id="1243342594"/>
        </w:rPr>
        <w:t>名</w:t>
      </w:r>
      <w:r w:rsidRPr="00107FBB">
        <w:rPr>
          <w:rFonts w:asciiTheme="minorEastAsia" w:hAnsiTheme="minorEastAsia" w:hint="eastAsia"/>
          <w:kern w:val="0"/>
          <w:sz w:val="22"/>
          <w:fitText w:val="770" w:id="1243342594"/>
        </w:rPr>
        <w:t>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立谷井田コミュニティセンター</w:t>
      </w:r>
    </w:p>
    <w:p w14:paraId="6899BBA6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</w:t>
      </w:r>
      <w:r w:rsid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pacing w:val="27"/>
          <w:kern w:val="0"/>
          <w:sz w:val="22"/>
          <w:fitText w:val="770" w:id="1243342595"/>
        </w:rPr>
        <w:t>所在</w:t>
      </w:r>
      <w:r w:rsidRPr="006477C9">
        <w:rPr>
          <w:rFonts w:asciiTheme="minorEastAsia" w:hAnsiTheme="minorEastAsia" w:hint="eastAsia"/>
          <w:spacing w:val="1"/>
          <w:kern w:val="0"/>
          <w:sz w:val="22"/>
          <w:fitText w:val="770" w:id="1243342595"/>
        </w:rPr>
        <w:t>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谷井田１９６０番地</w:t>
      </w:r>
    </w:p>
    <w:p w14:paraId="6CC0ABB0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="006477C9">
        <w:rPr>
          <w:rFonts w:asciiTheme="minorEastAsia" w:hAnsiTheme="minorEastAsia" w:hint="eastAsia"/>
          <w:kern w:val="0"/>
          <w:sz w:val="22"/>
        </w:rPr>
        <w:t>③</w:t>
      </w:r>
      <w:r w:rsidRPr="00107FBB">
        <w:rPr>
          <w:rFonts w:asciiTheme="minorEastAsia" w:hAnsiTheme="minorEastAsia" w:hint="eastAsia"/>
          <w:spacing w:val="165"/>
          <w:kern w:val="0"/>
          <w:sz w:val="22"/>
          <w:fitText w:val="770" w:id="1243342596"/>
        </w:rPr>
        <w:t>名</w:t>
      </w:r>
      <w:r w:rsidRPr="00107FBB">
        <w:rPr>
          <w:rFonts w:asciiTheme="minorEastAsia" w:hAnsiTheme="minorEastAsia" w:hint="eastAsia"/>
          <w:kern w:val="0"/>
          <w:sz w:val="22"/>
          <w:fitText w:val="770" w:id="1243342596"/>
        </w:rPr>
        <w:t>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立板橋コミュニティセンター</w:t>
      </w:r>
    </w:p>
    <w:p w14:paraId="36877DB8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</w:t>
      </w:r>
      <w:r w:rsid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pacing w:val="27"/>
          <w:kern w:val="0"/>
          <w:sz w:val="22"/>
          <w:fitText w:val="770" w:id="1243342597"/>
        </w:rPr>
        <w:t>所在</w:t>
      </w:r>
      <w:r w:rsidRPr="006477C9">
        <w:rPr>
          <w:rFonts w:asciiTheme="minorEastAsia" w:hAnsiTheme="minorEastAsia" w:hint="eastAsia"/>
          <w:spacing w:val="1"/>
          <w:kern w:val="0"/>
          <w:sz w:val="22"/>
          <w:fitText w:val="770" w:id="1243342597"/>
        </w:rPr>
        <w:t>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板橋２６７５番地１</w:t>
      </w:r>
    </w:p>
    <w:p w14:paraId="06EEBC36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="006477C9">
        <w:rPr>
          <w:rFonts w:asciiTheme="minorEastAsia" w:hAnsiTheme="minorEastAsia" w:hint="eastAsia"/>
          <w:kern w:val="0"/>
          <w:sz w:val="22"/>
        </w:rPr>
        <w:t>④</w:t>
      </w:r>
      <w:r w:rsidRPr="00107FBB">
        <w:rPr>
          <w:rFonts w:asciiTheme="minorEastAsia" w:hAnsiTheme="minorEastAsia" w:hint="eastAsia"/>
          <w:spacing w:val="165"/>
          <w:kern w:val="0"/>
          <w:sz w:val="22"/>
          <w:fitText w:val="770" w:id="1243342598"/>
        </w:rPr>
        <w:t>名</w:t>
      </w:r>
      <w:r w:rsidRPr="00107FBB">
        <w:rPr>
          <w:rFonts w:asciiTheme="minorEastAsia" w:hAnsiTheme="minorEastAsia" w:hint="eastAsia"/>
          <w:kern w:val="0"/>
          <w:sz w:val="22"/>
          <w:fitText w:val="770" w:id="1243342598"/>
        </w:rPr>
        <w:t>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立小絹コミュニティセンター</w:t>
      </w:r>
    </w:p>
    <w:p w14:paraId="0FB71838" w14:textId="77777777" w:rsidR="002972E2" w:rsidRPr="00E329B4" w:rsidRDefault="002972E2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 </w:t>
      </w:r>
      <w:r w:rsid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z w:val="22"/>
        </w:rPr>
        <w:t>つくばみらい市</w:t>
      </w:r>
      <w:r w:rsidR="00203FD4" w:rsidRPr="006477C9">
        <w:rPr>
          <w:rFonts w:asciiTheme="minorEastAsia" w:hAnsiTheme="minorEastAsia" w:hint="eastAsia"/>
          <w:sz w:val="22"/>
        </w:rPr>
        <w:t>立</w:t>
      </w:r>
      <w:r w:rsidRPr="006477C9">
        <w:rPr>
          <w:rFonts w:asciiTheme="minorEastAsia" w:hAnsiTheme="minorEastAsia" w:hint="eastAsia"/>
          <w:sz w:val="22"/>
        </w:rPr>
        <w:t>図書館小絹分館</w:t>
      </w:r>
    </w:p>
    <w:p w14:paraId="7E28E372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 xml:space="preserve">　　</w:t>
      </w:r>
      <w:r w:rsidR="006477C9">
        <w:rPr>
          <w:rFonts w:asciiTheme="minorEastAsia" w:hAnsiTheme="minorEastAsia" w:hint="eastAsia"/>
          <w:sz w:val="22"/>
        </w:rPr>
        <w:t xml:space="preserve">　</w:t>
      </w:r>
      <w:r w:rsidRPr="006477C9">
        <w:rPr>
          <w:rFonts w:asciiTheme="minorEastAsia" w:hAnsiTheme="minorEastAsia" w:hint="eastAsia"/>
          <w:spacing w:val="27"/>
          <w:kern w:val="0"/>
          <w:sz w:val="22"/>
          <w:fitText w:val="770" w:id="1243342599"/>
        </w:rPr>
        <w:t>所在</w:t>
      </w:r>
      <w:r w:rsidRPr="006477C9">
        <w:rPr>
          <w:rFonts w:asciiTheme="minorEastAsia" w:hAnsiTheme="minorEastAsia" w:hint="eastAsia"/>
          <w:spacing w:val="1"/>
          <w:kern w:val="0"/>
          <w:sz w:val="22"/>
          <w:fitText w:val="770" w:id="1243342599"/>
        </w:rPr>
        <w:t>地</w:t>
      </w:r>
      <w:r w:rsidRPr="00E329B4">
        <w:rPr>
          <w:rFonts w:asciiTheme="minorEastAsia" w:hAnsiTheme="minorEastAsia" w:hint="eastAsia"/>
          <w:sz w:val="22"/>
        </w:rPr>
        <w:t xml:space="preserve">　　　つくばみらい市</w:t>
      </w:r>
      <w:r>
        <w:rPr>
          <w:rFonts w:asciiTheme="minorEastAsia" w:hAnsiTheme="minorEastAsia" w:hint="eastAsia"/>
          <w:sz w:val="22"/>
        </w:rPr>
        <w:t>小絹８４８番地</w:t>
      </w:r>
    </w:p>
    <w:p w14:paraId="01AA9B15" w14:textId="77777777" w:rsidR="00107FBB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090C221D" w14:textId="77777777" w:rsidR="00107FBB" w:rsidRPr="00E329B4" w:rsidRDefault="00107FBB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２　添付資料</w:t>
      </w:r>
    </w:p>
    <w:p w14:paraId="31856FD4" w14:textId="77777777" w:rsidR="00107FBB" w:rsidRPr="00E329B4" w:rsidRDefault="00107FBB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（１）　事業計画書（様式第２号）</w:t>
      </w:r>
    </w:p>
    <w:p w14:paraId="671FF8D0" w14:textId="77777777" w:rsidR="00107FBB" w:rsidRPr="00E329B4" w:rsidRDefault="00107FBB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（２）　収支予算書（様式第３号）</w:t>
      </w:r>
    </w:p>
    <w:p w14:paraId="5099283A" w14:textId="77777777" w:rsidR="00107FBB" w:rsidRPr="00E329B4" w:rsidRDefault="00107FBB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（３）　定款又は寄付行為の写し及び登記事項証明書（法人以外の団体にあっては会則等）</w:t>
      </w:r>
    </w:p>
    <w:p w14:paraId="1EA9275E" w14:textId="51895494" w:rsidR="00107FBB" w:rsidRPr="00E329B4" w:rsidRDefault="00107FBB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（４）　経営状況等財務の状況を</w:t>
      </w:r>
      <w:r w:rsidR="006477C9">
        <w:rPr>
          <w:rFonts w:asciiTheme="minorEastAsia" w:hAnsiTheme="minorEastAsia" w:hint="eastAsia"/>
          <w:sz w:val="22"/>
        </w:rPr>
        <w:t>明らかにする書類（前３事業年度における貸借対照表</w:t>
      </w:r>
      <w:r w:rsidR="00202173">
        <w:rPr>
          <w:rFonts w:asciiTheme="minorEastAsia" w:hAnsiTheme="minorEastAsia" w:hint="eastAsia"/>
          <w:sz w:val="22"/>
        </w:rPr>
        <w:t>、</w:t>
      </w:r>
      <w:r w:rsidR="006477C9">
        <w:rPr>
          <w:rFonts w:asciiTheme="minorEastAsia" w:hAnsiTheme="minorEastAsia" w:hint="eastAsia"/>
          <w:sz w:val="22"/>
        </w:rPr>
        <w:t>損益計算書</w:t>
      </w:r>
      <w:r w:rsidR="00202173">
        <w:rPr>
          <w:rFonts w:asciiTheme="minorEastAsia" w:hAnsiTheme="minorEastAsia" w:hint="eastAsia"/>
          <w:sz w:val="22"/>
        </w:rPr>
        <w:t>、</w:t>
      </w:r>
      <w:r w:rsidR="006477C9">
        <w:rPr>
          <w:rFonts w:asciiTheme="minorEastAsia" w:hAnsiTheme="minorEastAsia" w:hint="eastAsia"/>
          <w:sz w:val="22"/>
        </w:rPr>
        <w:t>財産目録等。ただし</w:t>
      </w:r>
      <w:r w:rsidR="00202173">
        <w:rPr>
          <w:rFonts w:asciiTheme="minorEastAsia" w:hAnsiTheme="minorEastAsia" w:hint="eastAsia"/>
          <w:sz w:val="22"/>
        </w:rPr>
        <w:t>、</w:t>
      </w:r>
      <w:r w:rsidR="006477C9">
        <w:rPr>
          <w:rFonts w:asciiTheme="minorEastAsia" w:hAnsiTheme="minorEastAsia" w:hint="eastAsia"/>
          <w:sz w:val="22"/>
        </w:rPr>
        <w:t>法人以外の団体にあっては収支決算書</w:t>
      </w:r>
      <w:r w:rsidR="00202173">
        <w:rPr>
          <w:rFonts w:asciiTheme="minorEastAsia" w:hAnsiTheme="minorEastAsia" w:hint="eastAsia"/>
          <w:sz w:val="22"/>
        </w:rPr>
        <w:t>、</w:t>
      </w:r>
      <w:r w:rsidRPr="00E329B4">
        <w:rPr>
          <w:rFonts w:asciiTheme="minorEastAsia" w:hAnsiTheme="minorEastAsia" w:hint="eastAsia"/>
          <w:sz w:val="22"/>
        </w:rPr>
        <w:t>財産目録等）</w:t>
      </w:r>
    </w:p>
    <w:p w14:paraId="5A580302" w14:textId="77777777" w:rsidR="00107FBB" w:rsidRDefault="00107FBB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（５）　国税及び地方税の納税証明書（公募の開始以降に交付されたもの</w:t>
      </w:r>
      <w:r w:rsidR="006477C9">
        <w:rPr>
          <w:rFonts w:asciiTheme="minorEastAsia" w:hAnsiTheme="minorEastAsia" w:hint="eastAsia"/>
          <w:sz w:val="22"/>
        </w:rPr>
        <w:t>に限る。</w:t>
      </w:r>
      <w:r w:rsidRPr="00E329B4">
        <w:rPr>
          <w:rFonts w:asciiTheme="minorEastAsia" w:hAnsiTheme="minorEastAsia" w:hint="eastAsia"/>
          <w:sz w:val="22"/>
        </w:rPr>
        <w:t>）又は納税義務がない旨の理由を記した申立書</w:t>
      </w:r>
    </w:p>
    <w:p w14:paraId="7D7856F6" w14:textId="77777777" w:rsidR="006477C9" w:rsidRDefault="006477C9" w:rsidP="006477C9">
      <w:pPr>
        <w:widowControl/>
        <w:kinsoku w:val="0"/>
        <w:overflowPunct w:val="0"/>
        <w:ind w:leftChars="100" w:left="430" w:rightChars="-50" w:right="-105" w:hangingChars="100" w:hanging="220"/>
        <w:jc w:val="right"/>
        <w:rPr>
          <w:rFonts w:asciiTheme="minorEastAsia" w:hAnsiTheme="minorEastAsia"/>
          <w:sz w:val="22"/>
        </w:rPr>
      </w:pPr>
    </w:p>
    <w:p w14:paraId="0CAD2982" w14:textId="77777777" w:rsidR="006477C9" w:rsidRDefault="006477C9" w:rsidP="006477C9">
      <w:pPr>
        <w:widowControl/>
        <w:kinsoku w:val="0"/>
        <w:overflowPunct w:val="0"/>
        <w:ind w:leftChars="100" w:left="430" w:rightChars="-50" w:right="-105" w:hangingChars="100" w:hanging="220"/>
        <w:jc w:val="right"/>
        <w:rPr>
          <w:rFonts w:asciiTheme="minorEastAsia" w:hAnsiTheme="minorEastAsia"/>
          <w:sz w:val="22"/>
        </w:rPr>
      </w:pPr>
    </w:p>
    <w:p w14:paraId="6A1E29BB" w14:textId="77777777" w:rsidR="00DD183C" w:rsidRDefault="00DD183C" w:rsidP="006477C9">
      <w:pPr>
        <w:widowControl/>
        <w:kinsoku w:val="0"/>
        <w:overflowPunct w:val="0"/>
        <w:ind w:leftChars="100" w:left="430" w:rightChars="-50" w:right="-105" w:hangingChars="100" w:hanging="220"/>
        <w:jc w:val="right"/>
        <w:rPr>
          <w:rFonts w:asciiTheme="minorEastAsia" w:hAnsiTheme="minorEastAsia"/>
          <w:sz w:val="22"/>
        </w:rPr>
      </w:pPr>
    </w:p>
    <w:p w14:paraId="2233CC0B" w14:textId="77777777" w:rsidR="002972E2" w:rsidRDefault="006477C9" w:rsidP="006477C9">
      <w:pPr>
        <w:widowControl/>
        <w:kinsoku w:val="0"/>
        <w:overflowPunct w:val="0"/>
        <w:ind w:leftChars="100" w:left="430" w:rightChars="-50" w:right="-105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（裏面あり）</w:t>
      </w:r>
    </w:p>
    <w:p w14:paraId="3827850F" w14:textId="77777777" w:rsidR="00F2090B" w:rsidRPr="006477C9" w:rsidRDefault="00F2090B" w:rsidP="00F2090B">
      <w:pPr>
        <w:widowControl/>
        <w:kinsoku w:val="0"/>
        <w:overflowPunct w:val="0"/>
        <w:ind w:leftChars="100" w:left="430" w:rightChars="-50" w:right="-105" w:hangingChars="100" w:hanging="220"/>
        <w:jc w:val="center"/>
        <w:rPr>
          <w:rFonts w:asciiTheme="minorEastAsia" w:hAnsiTheme="minorEastAsia"/>
          <w:sz w:val="22"/>
        </w:rPr>
      </w:pPr>
      <w:r w:rsidRPr="006477C9">
        <w:rPr>
          <w:rFonts w:asciiTheme="minorEastAsia" w:hAnsiTheme="minorEastAsia" w:hint="eastAsia"/>
          <w:sz w:val="22"/>
        </w:rPr>
        <w:lastRenderedPageBreak/>
        <w:t>（裏）</w:t>
      </w:r>
    </w:p>
    <w:p w14:paraId="5F2859BA" w14:textId="77777777" w:rsidR="00F2090B" w:rsidRDefault="00F2090B" w:rsidP="00F2090B">
      <w:pPr>
        <w:widowControl/>
        <w:kinsoku w:val="0"/>
        <w:overflowPunct w:val="0"/>
        <w:ind w:leftChars="100" w:left="430" w:rightChars="-50" w:right="-105" w:hangingChars="100" w:hanging="220"/>
        <w:jc w:val="center"/>
        <w:rPr>
          <w:rFonts w:asciiTheme="minorEastAsia" w:hAnsiTheme="minorEastAsia"/>
          <w:sz w:val="22"/>
        </w:rPr>
      </w:pPr>
    </w:p>
    <w:p w14:paraId="2A072723" w14:textId="77777777" w:rsidR="00107FBB" w:rsidRPr="00E329B4" w:rsidRDefault="006477C9" w:rsidP="00107FBB">
      <w:pPr>
        <w:widowControl/>
        <w:kinsoku w:val="0"/>
        <w:overflowPunct w:val="0"/>
        <w:ind w:leftChars="100" w:left="430" w:rightChars="-50" w:right="-10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　その他市長が必要と認める</w:t>
      </w:r>
      <w:r w:rsidR="00107FBB" w:rsidRPr="00E329B4">
        <w:rPr>
          <w:rFonts w:asciiTheme="minorEastAsia" w:hAnsiTheme="minorEastAsia" w:hint="eastAsia"/>
          <w:sz w:val="22"/>
        </w:rPr>
        <w:t>書類</w:t>
      </w:r>
    </w:p>
    <w:p w14:paraId="6F753923" w14:textId="77777777" w:rsidR="00792ADA" w:rsidRPr="00E329B4" w:rsidRDefault="00792ADA" w:rsidP="00792A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申請団体の概要（別紙様式）</w:t>
      </w:r>
    </w:p>
    <w:p w14:paraId="7F1DE23B" w14:textId="77777777" w:rsidR="00792ADA" w:rsidRPr="00E329B4" w:rsidRDefault="00792ADA" w:rsidP="00792A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役員の名簿及び履歴書（任意様式）</w:t>
      </w:r>
    </w:p>
    <w:p w14:paraId="387CEEA4" w14:textId="77777777" w:rsidR="00792ADA" w:rsidRPr="00E329B4" w:rsidRDefault="00792ADA" w:rsidP="00792ADA">
      <w:pPr>
        <w:widowControl/>
        <w:numPr>
          <w:ilvl w:val="2"/>
          <w:numId w:val="9"/>
        </w:numPr>
        <w:jc w:val="left"/>
        <w:rPr>
          <w:rFonts w:asciiTheme="minorEastAsia" w:hAnsiTheme="minorEastAsia"/>
          <w:sz w:val="22"/>
        </w:rPr>
      </w:pPr>
      <w:r w:rsidRPr="00E329B4">
        <w:rPr>
          <w:rFonts w:asciiTheme="minorEastAsia" w:hAnsiTheme="minorEastAsia" w:hint="eastAsia"/>
          <w:sz w:val="22"/>
        </w:rPr>
        <w:t>誓約書（別紙様式）</w:t>
      </w:r>
    </w:p>
    <w:p w14:paraId="2BDBD123" w14:textId="77777777" w:rsidR="00107FBB" w:rsidRPr="00E329B4" w:rsidRDefault="00107FBB" w:rsidP="00107FBB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/>
          <w:sz w:val="22"/>
        </w:rPr>
      </w:pPr>
    </w:p>
    <w:p w14:paraId="45182D90" w14:textId="77777777" w:rsidR="002972E2" w:rsidRDefault="002972E2" w:rsidP="00107FBB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sz w:val="22"/>
        </w:rPr>
      </w:pPr>
    </w:p>
    <w:p w14:paraId="4B98D337" w14:textId="77777777" w:rsidR="002972E2" w:rsidRDefault="002972E2" w:rsidP="005B4B12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 w:hint="eastAsia"/>
          <w:sz w:val="22"/>
        </w:rPr>
      </w:pPr>
    </w:p>
    <w:p w14:paraId="0C999432" w14:textId="22B6F8E5" w:rsidR="0065647F" w:rsidRDefault="0065647F">
      <w:pPr>
        <w:widowControl/>
        <w:jc w:val="left"/>
        <w:rPr>
          <w:rFonts w:asciiTheme="minorEastAsia" w:hAnsiTheme="minorEastAsia"/>
          <w:sz w:val="22"/>
        </w:rPr>
      </w:pPr>
    </w:p>
    <w:sectPr w:rsidR="0065647F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1CED"/>
    <w:rsid w:val="00872689"/>
    <w:rsid w:val="00895FA4"/>
    <w:rsid w:val="00897589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2</cp:revision>
  <cp:lastPrinted>2019-07-25T11:36:00Z</cp:lastPrinted>
  <dcterms:created xsi:type="dcterms:W3CDTF">2024-09-26T02:20:00Z</dcterms:created>
  <dcterms:modified xsi:type="dcterms:W3CDTF">2024-09-26T02:20:00Z</dcterms:modified>
</cp:coreProperties>
</file>