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372A" w:rsidRDefault="0045372A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5372A" w:rsidRDefault="0045372A"/>
    <w:p w:rsidR="0045372A" w:rsidRDefault="0045372A">
      <w:pPr>
        <w:jc w:val="center"/>
      </w:pPr>
      <w:r>
        <w:rPr>
          <w:rFonts w:hint="eastAsia"/>
          <w:spacing w:val="105"/>
        </w:rPr>
        <w:t>利用許可申請</w:t>
      </w:r>
      <w:r>
        <w:rPr>
          <w:rFonts w:hint="eastAsia"/>
        </w:rPr>
        <w:t>書</w:t>
      </w:r>
    </w:p>
    <w:p w:rsidR="0045372A" w:rsidRDefault="0045372A"/>
    <w:p w:rsidR="0045372A" w:rsidRDefault="00C25A82">
      <w:pPr>
        <w:jc w:val="right"/>
      </w:pPr>
      <w:r>
        <w:rPr>
          <w:rFonts w:hint="eastAsia"/>
        </w:rPr>
        <w:t>平成●●年　●月　●</w:t>
      </w:r>
      <w:r w:rsidR="0045372A">
        <w:rPr>
          <w:rFonts w:hint="eastAsia"/>
        </w:rPr>
        <w:t xml:space="preserve">日　　</w:t>
      </w:r>
    </w:p>
    <w:p w:rsidR="0045372A" w:rsidRPr="00C25A82" w:rsidRDefault="0045372A"/>
    <w:p w:rsidR="0045372A" w:rsidRDefault="0045372A">
      <w:r>
        <w:rPr>
          <w:rFonts w:hint="eastAsia"/>
        </w:rPr>
        <w:t xml:space="preserve">　　つくばみらい市長　　　　様</w:t>
      </w:r>
    </w:p>
    <w:p w:rsidR="0045372A" w:rsidRDefault="0045372A"/>
    <w:p w:rsidR="008C1F01" w:rsidRDefault="0045372A" w:rsidP="00C25A82">
      <w:pPr>
        <w:ind w:right="-1" w:firstLine="4200"/>
      </w:pPr>
      <w:r>
        <w:rPr>
          <w:rFonts w:hint="eastAsia"/>
        </w:rPr>
        <w:t>申請者</w:t>
      </w:r>
      <w:r w:rsidR="00C25A82">
        <w:rPr>
          <w:rFonts w:hint="eastAsia"/>
        </w:rPr>
        <w:t xml:space="preserve">　　　　〒●●●－●●●●</w:t>
      </w:r>
      <w:r>
        <w:rPr>
          <w:rFonts w:hint="eastAsia"/>
        </w:rPr>
        <w:t xml:space="preserve">　</w:t>
      </w:r>
    </w:p>
    <w:p w:rsidR="00C25A82" w:rsidRDefault="0045372A" w:rsidP="00C25A82">
      <w:pPr>
        <w:ind w:right="-1" w:firstLine="4200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 w:rsidR="00C25A82">
        <w:rPr>
          <w:rFonts w:hint="eastAsia"/>
        </w:rPr>
        <w:t xml:space="preserve">　東京都●区●町●－●</w:t>
      </w:r>
    </w:p>
    <w:p w:rsidR="00C25A82" w:rsidRDefault="00C25A82" w:rsidP="00C25A82">
      <w:pPr>
        <w:ind w:right="-1" w:firstLine="5670"/>
      </w:pPr>
      <w:r>
        <w:rPr>
          <w:rFonts w:hint="eastAsia"/>
        </w:rPr>
        <w:t>●●ビル●階</w:t>
      </w:r>
    </w:p>
    <w:p w:rsidR="00C25A82" w:rsidRDefault="008C1F01" w:rsidP="00C25A82">
      <w:pPr>
        <w:ind w:right="840" w:firstLine="4200"/>
      </w:pPr>
      <w:r w:rsidRPr="008C1F01">
        <w:rPr>
          <w:rFonts w:hint="eastAsia"/>
        </w:rPr>
        <w:t>氏名(名称及び代表者)</w:t>
      </w:r>
      <w:r w:rsidR="0045372A">
        <w:rPr>
          <w:rFonts w:hint="eastAsia"/>
        </w:rPr>
        <w:t xml:space="preserve">　</w:t>
      </w:r>
      <w:r w:rsidR="00C25A82">
        <w:rPr>
          <w:rFonts w:hint="eastAsia"/>
        </w:rPr>
        <w:t>㈱●●</w:t>
      </w:r>
    </w:p>
    <w:p w:rsidR="00C25A82" w:rsidRDefault="00C25A82" w:rsidP="00C25A82">
      <w:pPr>
        <w:ind w:right="840" w:firstLine="5670"/>
      </w:pPr>
      <w:r>
        <w:rPr>
          <w:rFonts w:hint="eastAsia"/>
        </w:rPr>
        <w:t>03-1234-5678</w:t>
      </w:r>
    </w:p>
    <w:p w:rsidR="0045372A" w:rsidRDefault="00C25A82">
      <w:pPr>
        <w:jc w:val="right"/>
      </w:pPr>
      <w:r>
        <w:rPr>
          <w:rFonts w:hint="eastAsia"/>
          <w:color w:val="FFFFFF"/>
        </w:rPr>
        <w:t>●</w:t>
      </w:r>
      <w:r w:rsidRPr="00C25A82">
        <w:rPr>
          <w:rFonts w:hint="eastAsia"/>
        </w:rPr>
        <w:t>●●</w:t>
      </w:r>
      <w:r>
        <w:rPr>
          <w:rFonts w:hint="eastAsia"/>
        </w:rPr>
        <w:t>部</w:t>
      </w:r>
      <w:r w:rsidRPr="00C25A82">
        <w:rPr>
          <w:rFonts w:hint="eastAsia"/>
        </w:rPr>
        <w:t>●●</w:t>
      </w:r>
      <w:r>
        <w:rPr>
          <w:rFonts w:hint="eastAsia"/>
        </w:rPr>
        <w:t>担当　●●　●●</w:t>
      </w:r>
      <w:r w:rsidR="0045372A">
        <w:rPr>
          <w:rFonts w:hint="eastAsia"/>
        </w:rPr>
        <w:t xml:space="preserve">　　</w:t>
      </w:r>
    </w:p>
    <w:p w:rsidR="0045372A" w:rsidRDefault="0045372A"/>
    <w:p w:rsidR="0045372A" w:rsidRDefault="0045372A">
      <w:pPr>
        <w:ind w:left="210" w:hanging="210"/>
      </w:pPr>
      <w:r>
        <w:rPr>
          <w:rFonts w:hint="eastAsia"/>
        </w:rPr>
        <w:t xml:space="preserve">　　つくばみらい市立歴史公園を利用したいので</w:t>
      </w:r>
      <w:r w:rsidR="00207407">
        <w:rPr>
          <w:rFonts w:hint="eastAsia"/>
        </w:rPr>
        <w:t>、</w:t>
      </w:r>
      <w:r>
        <w:rPr>
          <w:rFonts w:hint="eastAsia"/>
        </w:rPr>
        <w:t>つくばみらい市立歴史公園条例施行規則第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207407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45372A" w:rsidRDefault="0045372A"/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3024"/>
        <w:gridCol w:w="1176"/>
        <w:gridCol w:w="2817"/>
      </w:tblGrid>
      <w:tr w:rsidR="0045372A">
        <w:trPr>
          <w:cantSplit/>
          <w:trHeight w:val="420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285947">
            <w:r>
              <w:rPr>
                <w:rFonts w:hint="eastAsia"/>
              </w:rPr>
              <w:t>映画「●●」（ドラマ「●●」）　撮影のため　　等</w:t>
            </w:r>
          </w:p>
        </w:tc>
      </w:tr>
      <w:tr w:rsidR="0045372A">
        <w:trPr>
          <w:cantSplit/>
          <w:trHeight w:val="420"/>
        </w:trPr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45372A"/>
        </w:tc>
      </w:tr>
      <w:tr w:rsidR="0045372A">
        <w:trPr>
          <w:cantSplit/>
          <w:trHeight w:val="420"/>
        </w:trPr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/>
        </w:tc>
      </w:tr>
      <w:tr w:rsidR="0045372A">
        <w:trPr>
          <w:cantSplit/>
          <w:trHeight w:val="72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285947">
            <w:r>
              <w:rPr>
                <w:rFonts w:hint="eastAsia"/>
              </w:rPr>
              <w:t>●●年　●月　●日から　●●年　●月　●日まで　　●</w:t>
            </w:r>
            <w:r w:rsidR="0045372A">
              <w:rPr>
                <w:rFonts w:hint="eastAsia"/>
              </w:rPr>
              <w:t>日間</w:t>
            </w:r>
          </w:p>
        </w:tc>
      </w:tr>
      <w:tr w:rsidR="0045372A">
        <w:trPr>
          <w:cantSplit/>
          <w:trHeight w:val="405"/>
        </w:trPr>
        <w:tc>
          <w:tcPr>
            <w:tcW w:w="1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利用方法等</w:t>
            </w:r>
          </w:p>
          <w:p w:rsidR="0045372A" w:rsidRDefault="0045372A">
            <w:pPr>
              <w:jc w:val="distribute"/>
            </w:pPr>
            <w:r>
              <w:t>(</w:t>
            </w:r>
            <w:r>
              <w:rPr>
                <w:rFonts w:hint="eastAsia"/>
              </w:rPr>
              <w:t>具体的に</w:t>
            </w:r>
            <w:r>
              <w:t>)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>・現状のまま利用する。</w:t>
            </w:r>
          </w:p>
        </w:tc>
      </w:tr>
      <w:tr w:rsidR="0045372A">
        <w:trPr>
          <w:cantSplit/>
          <w:trHeight w:val="405"/>
        </w:trPr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>・機材等</w:t>
            </w:r>
            <w:r>
              <w:t>(</w:t>
            </w:r>
            <w:r w:rsidR="00285947">
              <w:rPr>
                <w:rFonts w:hint="eastAsia"/>
              </w:rPr>
              <w:t>カメラ●台、照明●台、音声機材●台</w:t>
            </w:r>
            <w:r>
              <w:t>)</w:t>
            </w:r>
            <w:r>
              <w:rPr>
                <w:rFonts w:hint="eastAsia"/>
              </w:rPr>
              <w:t>を設置して利用する。</w:t>
            </w:r>
          </w:p>
        </w:tc>
      </w:tr>
      <w:tr w:rsidR="0045372A" w:rsidTr="002361E7">
        <w:trPr>
          <w:cantSplit/>
          <w:trHeight w:val="958"/>
        </w:trPr>
        <w:tc>
          <w:tcPr>
            <w:tcW w:w="14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</w:p>
        </w:tc>
        <w:tc>
          <w:tcPr>
            <w:tcW w:w="7017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5372A" w:rsidRDefault="00285947" w:rsidP="00285947">
            <w:pPr>
              <w:rPr>
                <w:color w:val="FF0000"/>
              </w:rPr>
            </w:pPr>
            <w:r w:rsidRPr="00285947">
              <w:rPr>
                <w:rFonts w:hint="eastAsia"/>
                <w:color w:val="FF0000"/>
              </w:rPr>
              <w:t>※重量のある車輌乗入や穴掘</w:t>
            </w:r>
            <w:r>
              <w:rPr>
                <w:rFonts w:hint="eastAsia"/>
                <w:color w:val="FF0000"/>
              </w:rPr>
              <w:t>り</w:t>
            </w:r>
            <w:r w:rsidRPr="00285947">
              <w:rPr>
                <w:rFonts w:hint="eastAsia"/>
                <w:color w:val="FF0000"/>
              </w:rPr>
              <w:t>等はワープ江戸に事前承認を得る</w:t>
            </w:r>
            <w:r>
              <w:rPr>
                <w:rFonts w:hint="eastAsia"/>
                <w:color w:val="FF0000"/>
              </w:rPr>
              <w:t>こと。</w:t>
            </w:r>
          </w:p>
          <w:p w:rsidR="00285947" w:rsidRDefault="00285947" w:rsidP="0028594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※火気を使用する場合には</w:t>
            </w:r>
            <w:r w:rsidR="004B6CCB">
              <w:rPr>
                <w:rFonts w:hint="eastAsia"/>
                <w:color w:val="FF0000"/>
              </w:rPr>
              <w:t>、</w:t>
            </w:r>
            <w:r>
              <w:rPr>
                <w:rFonts w:hint="eastAsia"/>
                <w:color w:val="FF0000"/>
              </w:rPr>
              <w:t>消防への届出を行うこと。</w:t>
            </w:r>
          </w:p>
          <w:p w:rsidR="004B6CCB" w:rsidRPr="00285947" w:rsidRDefault="004B6CCB" w:rsidP="00285947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※原状回復を行い、その確認をワープ江戸に行ってもらうこと。</w:t>
            </w:r>
          </w:p>
        </w:tc>
      </w:tr>
      <w:tr w:rsidR="0045372A" w:rsidTr="004B6CCB">
        <w:trPr>
          <w:cantSplit/>
          <w:trHeight w:val="139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70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285947">
            <w:r>
              <w:rPr>
                <w:rFonts w:hint="eastAsia"/>
              </w:rPr>
              <w:t>歴史公園自然散策の森</w:t>
            </w:r>
          </w:p>
        </w:tc>
      </w:tr>
      <w:tr w:rsidR="0045372A">
        <w:trPr>
          <w:cantSplit/>
          <w:trHeight w:val="870"/>
        </w:trPr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t>10,000</w:t>
            </w:r>
            <w:r>
              <w:rPr>
                <w:rFonts w:hint="eastAsia"/>
              </w:rPr>
              <w:t xml:space="preserve">円×　　　　</w:t>
            </w:r>
            <w:r w:rsidR="00F449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日間</w:t>
            </w:r>
          </w:p>
          <w:p w:rsidR="0045372A" w:rsidRDefault="0045372A"/>
          <w:p w:rsidR="0045372A" w:rsidRDefault="0045372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r>
              <w:rPr>
                <w:rFonts w:hint="eastAsia"/>
              </w:rPr>
              <w:t>免除申請の有無</w:t>
            </w:r>
          </w:p>
        </w:tc>
        <w:tc>
          <w:tcPr>
            <w:tcW w:w="2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72A" w:rsidRDefault="0045372A">
            <w:pPr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</w:tbl>
    <w:p w:rsidR="0045372A" w:rsidRDefault="0045372A">
      <w:r>
        <w:rPr>
          <w:rFonts w:hint="eastAsia"/>
        </w:rPr>
        <w:t xml:space="preserve">※　</w:t>
      </w:r>
      <w:r>
        <w:t>1</w:t>
      </w:r>
      <w:r>
        <w:rPr>
          <w:rFonts w:hint="eastAsia"/>
        </w:rPr>
        <w:t xml:space="preserve">　目的は</w:t>
      </w:r>
      <w:r w:rsidR="00207407">
        <w:rPr>
          <w:rFonts w:hint="eastAsia"/>
        </w:rPr>
        <w:t>、</w:t>
      </w:r>
      <w:r>
        <w:rPr>
          <w:rFonts w:hint="eastAsia"/>
        </w:rPr>
        <w:t>詳しく記入すること。</w:t>
      </w:r>
    </w:p>
    <w:p w:rsidR="0045372A" w:rsidRDefault="0045372A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期間は</w:t>
      </w:r>
      <w:r w:rsidR="00207407">
        <w:rPr>
          <w:rFonts w:hint="eastAsia"/>
        </w:rPr>
        <w:t>、</w:t>
      </w:r>
      <w:r>
        <w:t>10</w:t>
      </w:r>
      <w:r>
        <w:rPr>
          <w:rFonts w:hint="eastAsia"/>
        </w:rPr>
        <w:t>日以内とする。</w:t>
      </w:r>
    </w:p>
    <w:p w:rsidR="0045372A" w:rsidRDefault="0045372A"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内容及び方法は</w:t>
      </w:r>
      <w:r w:rsidR="00207407">
        <w:rPr>
          <w:rFonts w:hint="eastAsia"/>
        </w:rPr>
        <w:t>、</w:t>
      </w:r>
      <w:r>
        <w:rPr>
          <w:rFonts w:hint="eastAsia"/>
        </w:rPr>
        <w:t>詳しく記入し</w:t>
      </w:r>
      <w:r w:rsidR="00207407">
        <w:rPr>
          <w:rFonts w:hint="eastAsia"/>
        </w:rPr>
        <w:t>、</w:t>
      </w:r>
      <w:r>
        <w:rPr>
          <w:rFonts w:hint="eastAsia"/>
        </w:rPr>
        <w:t>必要に応じて説明図書を添付すること。</w:t>
      </w:r>
    </w:p>
    <w:p w:rsidR="00F449DD" w:rsidRPr="00F449DD" w:rsidRDefault="00F449DD">
      <w:pPr>
        <w:rPr>
          <w:color w:val="FFFFFF"/>
        </w:rPr>
      </w:pPr>
      <w:r w:rsidRPr="00FD0E83"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 xml:space="preserve">  </w:t>
      </w:r>
      <w:r w:rsidRPr="00F449DD">
        <w:rPr>
          <w:rFonts w:hint="eastAsia"/>
          <w:color w:val="FFFFFF"/>
        </w:rPr>
        <w:t>4　機材等を設置せず，予備日として申請している日数は，5/10の免除申請が可能。</w:t>
      </w:r>
    </w:p>
    <w:sectPr w:rsidR="00F449DD" w:rsidRPr="00F449DD" w:rsidSect="002361E7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330A" w:rsidRDefault="009F330A" w:rsidP="00871371">
      <w:r>
        <w:separator/>
      </w:r>
    </w:p>
  </w:endnote>
  <w:endnote w:type="continuationSeparator" w:id="0">
    <w:p w:rsidR="009F330A" w:rsidRDefault="009F330A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330A" w:rsidRDefault="009F330A" w:rsidP="00871371">
      <w:r>
        <w:separator/>
      </w:r>
    </w:p>
  </w:footnote>
  <w:footnote w:type="continuationSeparator" w:id="0">
    <w:p w:rsidR="009F330A" w:rsidRDefault="009F330A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72A"/>
    <w:rsid w:val="00207407"/>
    <w:rsid w:val="002361E7"/>
    <w:rsid w:val="00285947"/>
    <w:rsid w:val="0045372A"/>
    <w:rsid w:val="004B6CCB"/>
    <w:rsid w:val="00685137"/>
    <w:rsid w:val="007A0CB4"/>
    <w:rsid w:val="007A791E"/>
    <w:rsid w:val="00871371"/>
    <w:rsid w:val="008C1F01"/>
    <w:rsid w:val="009F330A"/>
    <w:rsid w:val="00A12326"/>
    <w:rsid w:val="00C25A82"/>
    <w:rsid w:val="00EF62B3"/>
    <w:rsid w:val="00F4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D8816"/>
  <w14:defaultImageDpi w14:val="0"/>
  <w15:docId w15:val="{4A1277E1-03B8-4E20-86C9-8E0DA3A4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B6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4B6C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産業経済課01</cp:lastModifiedBy>
  <cp:revision>2</cp:revision>
  <cp:lastPrinted>2018-06-14T00:10:00Z</cp:lastPrinted>
  <dcterms:created xsi:type="dcterms:W3CDTF">2023-06-21T01:03:00Z</dcterms:created>
  <dcterms:modified xsi:type="dcterms:W3CDTF">2023-06-21T01:03:00Z</dcterms:modified>
</cp:coreProperties>
</file>