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50" w:rsidRPr="00A9251D" w:rsidRDefault="00D3735C" w:rsidP="00B50450">
      <w:pPr>
        <w:rPr>
          <w:szCs w:val="24"/>
        </w:rPr>
      </w:pPr>
      <w:r w:rsidRPr="00A9251D">
        <w:rPr>
          <w:rFonts w:cs="ＭＳ 明朝" w:hint="eastAsia"/>
          <w:szCs w:val="24"/>
        </w:rPr>
        <w:t>様式第４号（第９条関係）</w:t>
      </w:r>
    </w:p>
    <w:p w:rsidR="00B50450" w:rsidRPr="00A9251D" w:rsidRDefault="00B50450" w:rsidP="00B50450">
      <w:pPr>
        <w:jc w:val="right"/>
        <w:rPr>
          <w:szCs w:val="24"/>
        </w:rPr>
      </w:pPr>
      <w:r w:rsidRPr="005C5CE3">
        <w:rPr>
          <w:rFonts w:cs="ＭＳ 明朝" w:hint="eastAsia"/>
          <w:szCs w:val="24"/>
        </w:rPr>
        <w:t xml:space="preserve">第　　　　　号　</w:t>
      </w:r>
    </w:p>
    <w:p w:rsidR="00B50450" w:rsidRPr="00A9251D" w:rsidRDefault="00B50450" w:rsidP="00B50450">
      <w:pPr>
        <w:jc w:val="right"/>
        <w:rPr>
          <w:szCs w:val="24"/>
        </w:rPr>
      </w:pPr>
      <w:r w:rsidRPr="005C5CE3">
        <w:rPr>
          <w:rFonts w:cs="ＭＳ 明朝" w:hint="eastAsia"/>
          <w:szCs w:val="24"/>
        </w:rPr>
        <w:t xml:space="preserve">年　　月　　日　</w:t>
      </w:r>
    </w:p>
    <w:p w:rsidR="00B50450" w:rsidRPr="00A9251D" w:rsidRDefault="00B50450" w:rsidP="00B50450">
      <w:pPr>
        <w:rPr>
          <w:szCs w:val="24"/>
        </w:rPr>
      </w:pPr>
      <w:r w:rsidRPr="005C5CE3">
        <w:rPr>
          <w:rFonts w:cs="ＭＳ 明朝" w:hint="eastAsia"/>
          <w:szCs w:val="24"/>
        </w:rPr>
        <w:t xml:space="preserve">　　　　　　　　　様</w:t>
      </w:r>
    </w:p>
    <w:p w:rsidR="00B50450" w:rsidRPr="00A9251D" w:rsidRDefault="00B50450" w:rsidP="00B50450">
      <w:pPr>
        <w:rPr>
          <w:szCs w:val="24"/>
        </w:rPr>
      </w:pPr>
    </w:p>
    <w:p w:rsidR="00B50450" w:rsidRPr="00A9251D" w:rsidRDefault="00B50450" w:rsidP="00B50450">
      <w:pPr>
        <w:rPr>
          <w:szCs w:val="24"/>
        </w:rPr>
      </w:pPr>
    </w:p>
    <w:p w:rsidR="00C63B13" w:rsidRPr="00A9251D" w:rsidRDefault="00C63B13" w:rsidP="00C63B13">
      <w:pPr>
        <w:ind w:right="908"/>
        <w:jc w:val="center"/>
        <w:rPr>
          <w:szCs w:val="24"/>
        </w:rPr>
      </w:pPr>
      <w:r>
        <w:rPr>
          <w:rFonts w:cs="ＭＳ 明朝" w:hint="eastAsia"/>
          <w:szCs w:val="24"/>
        </w:rPr>
        <w:t xml:space="preserve">　　　　　　　　　　つくばみらい市</w:t>
      </w:r>
      <w:r w:rsidRPr="008F0CAE">
        <w:rPr>
          <w:rFonts w:cs="ＭＳ 明朝" w:hint="eastAsia"/>
          <w:szCs w:val="24"/>
        </w:rPr>
        <w:t xml:space="preserve">長　　　　　　　　　　　</w:t>
      </w:r>
      <w:r>
        <w:rPr>
          <w:rFonts w:cs="ＭＳ 明朝" w:hint="eastAsia"/>
          <w:szCs w:val="24"/>
        </w:rPr>
        <w:t xml:space="preserve">　　</w:t>
      </w:r>
    </w:p>
    <w:p w:rsidR="00B50450" w:rsidRPr="00A9251D" w:rsidRDefault="00B50450" w:rsidP="00B50450">
      <w:pPr>
        <w:jc w:val="right"/>
        <w:rPr>
          <w:szCs w:val="24"/>
        </w:rPr>
      </w:pPr>
      <w:r>
        <w:rPr>
          <w:rFonts w:cs="ＭＳ 明朝" w:hint="eastAsia"/>
          <w:szCs w:val="24"/>
        </w:rPr>
        <w:t xml:space="preserve">　　　　　　　　　　　　　</w:t>
      </w:r>
    </w:p>
    <w:p w:rsidR="00B50450" w:rsidRPr="00A9251D" w:rsidRDefault="00B50450" w:rsidP="00B50450">
      <w:pPr>
        <w:rPr>
          <w:szCs w:val="24"/>
        </w:rPr>
      </w:pPr>
    </w:p>
    <w:p w:rsidR="00B50450" w:rsidRPr="00A9251D" w:rsidRDefault="00B50450" w:rsidP="00B50450">
      <w:pPr>
        <w:rPr>
          <w:szCs w:val="24"/>
        </w:rPr>
      </w:pPr>
    </w:p>
    <w:p w:rsidR="00B50450" w:rsidRPr="00A9251D" w:rsidRDefault="00B50450" w:rsidP="00B50450">
      <w:pPr>
        <w:jc w:val="center"/>
        <w:rPr>
          <w:szCs w:val="24"/>
        </w:rPr>
      </w:pPr>
      <w:r>
        <w:rPr>
          <w:rFonts w:cs="ＭＳ 明朝" w:hint="eastAsia"/>
          <w:szCs w:val="24"/>
        </w:rPr>
        <w:t>つくばみらい市</w:t>
      </w:r>
      <w:r w:rsidRPr="005C5CE3">
        <w:rPr>
          <w:rFonts w:cs="ＭＳ 明朝" w:hint="eastAsia"/>
          <w:szCs w:val="24"/>
        </w:rPr>
        <w:t>合理的配慮支援事業の内容変更・中止承認通知書</w:t>
      </w:r>
    </w:p>
    <w:p w:rsidR="00B50450" w:rsidRPr="00A9251D" w:rsidRDefault="00B50450" w:rsidP="00B50450">
      <w:pPr>
        <w:rPr>
          <w:szCs w:val="24"/>
        </w:rPr>
      </w:pPr>
    </w:p>
    <w:p w:rsidR="00B50450" w:rsidRPr="00A9251D" w:rsidRDefault="00B50450" w:rsidP="00B50450">
      <w:pPr>
        <w:rPr>
          <w:szCs w:val="24"/>
        </w:rPr>
      </w:pPr>
    </w:p>
    <w:p w:rsidR="00B50450" w:rsidRPr="00A9251D" w:rsidRDefault="00B50450" w:rsidP="00B50450">
      <w:pPr>
        <w:rPr>
          <w:szCs w:val="24"/>
        </w:rPr>
      </w:pPr>
      <w:r w:rsidRPr="005C5CE3">
        <w:rPr>
          <w:rFonts w:cs="ＭＳ 明朝" w:hint="eastAsia"/>
          <w:szCs w:val="24"/>
        </w:rPr>
        <w:t xml:space="preserve">　　　　年　月　日付けで申請のあった合理的配慮支援事業に係るコミュニケーションツールの作成・物品の購入</w:t>
      </w:r>
      <w:r w:rsidR="0034746F">
        <w:rPr>
          <w:rFonts w:cs="ＭＳ 明朝" w:hint="eastAsia"/>
          <w:szCs w:val="24"/>
        </w:rPr>
        <w:t>・工事の施工</w:t>
      </w:r>
      <w:bookmarkStart w:id="0" w:name="_GoBack"/>
      <w:bookmarkEnd w:id="0"/>
      <w:r w:rsidRPr="005C5CE3">
        <w:rPr>
          <w:rFonts w:cs="ＭＳ 明朝" w:hint="eastAsia"/>
          <w:szCs w:val="24"/>
        </w:rPr>
        <w:t>の内容の変更・中止については</w:t>
      </w:r>
      <w:r w:rsidR="00C86180">
        <w:rPr>
          <w:rFonts w:cs="ＭＳ 明朝" w:hint="eastAsia"/>
          <w:szCs w:val="24"/>
        </w:rPr>
        <w:t>、</w:t>
      </w:r>
      <w:r w:rsidRPr="005C5CE3">
        <w:rPr>
          <w:rFonts w:cs="ＭＳ 明朝" w:hint="eastAsia"/>
          <w:szCs w:val="24"/>
        </w:rPr>
        <w:t>次のとおり承認したので通知します。</w:t>
      </w:r>
    </w:p>
    <w:p w:rsidR="00B50450" w:rsidRPr="00A9251D" w:rsidRDefault="00B50450" w:rsidP="00B50450">
      <w:pPr>
        <w:rPr>
          <w:szCs w:val="24"/>
        </w:rPr>
      </w:pPr>
    </w:p>
    <w:p w:rsidR="00B50450" w:rsidRPr="00A9251D" w:rsidRDefault="00B50450" w:rsidP="00B50450">
      <w:r w:rsidRPr="005C5CE3">
        <w:rPr>
          <w:rFonts w:cs="ＭＳ 明朝" w:hint="eastAsia"/>
          <w:szCs w:val="24"/>
        </w:rPr>
        <w:t>承認の内容</w:t>
      </w: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p w:rsidR="00B50450" w:rsidRPr="00C86180" w:rsidRDefault="00B50450" w:rsidP="009F69C7">
      <w:pPr>
        <w:kinsoku w:val="0"/>
        <w:autoSpaceDE w:val="0"/>
        <w:autoSpaceDN w:val="0"/>
        <w:ind w:left="2"/>
        <w:rPr>
          <w:rFonts w:ascii="ＭＳ ゴシック" w:eastAsia="ＭＳ ゴシック" w:hAnsi="ＭＳ ゴシック"/>
        </w:rPr>
      </w:pPr>
    </w:p>
    <w:sectPr w:rsidR="00B50450" w:rsidRPr="00C86180" w:rsidSect="002B5B86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ED1" w:rsidRDefault="00FA1ED1" w:rsidP="008F6446">
      <w:r>
        <w:separator/>
      </w:r>
    </w:p>
  </w:endnote>
  <w:endnote w:type="continuationSeparator" w:id="0">
    <w:p w:rsidR="00FA1ED1" w:rsidRDefault="00FA1ED1" w:rsidP="008F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ED1" w:rsidRDefault="00FA1ED1" w:rsidP="008F6446">
      <w:r>
        <w:separator/>
      </w:r>
    </w:p>
  </w:footnote>
  <w:footnote w:type="continuationSeparator" w:id="0">
    <w:p w:rsidR="00FA1ED1" w:rsidRDefault="00FA1ED1" w:rsidP="008F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91B"/>
    <w:multiLevelType w:val="hybridMultilevel"/>
    <w:tmpl w:val="BFD006BC"/>
    <w:lvl w:ilvl="0" w:tplc="B0ECBE6C">
      <w:numFmt w:val="bullet"/>
      <w:lvlText w:val="□"/>
      <w:lvlJc w:val="left"/>
      <w:pPr>
        <w:ind w:left="36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1FE83627"/>
    <w:multiLevelType w:val="hybridMultilevel"/>
    <w:tmpl w:val="2BD023EC"/>
    <w:lvl w:ilvl="0" w:tplc="6F66017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F1"/>
    <w:rsid w:val="0000286C"/>
    <w:rsid w:val="00014748"/>
    <w:rsid w:val="00035522"/>
    <w:rsid w:val="00074964"/>
    <w:rsid w:val="00075B46"/>
    <w:rsid w:val="000813E8"/>
    <w:rsid w:val="000824BF"/>
    <w:rsid w:val="00093F42"/>
    <w:rsid w:val="000D1A55"/>
    <w:rsid w:val="000D22E5"/>
    <w:rsid w:val="000D612B"/>
    <w:rsid w:val="000E1B67"/>
    <w:rsid w:val="00116BDF"/>
    <w:rsid w:val="001331F9"/>
    <w:rsid w:val="00143074"/>
    <w:rsid w:val="001C1D92"/>
    <w:rsid w:val="001C602C"/>
    <w:rsid w:val="001D07FD"/>
    <w:rsid w:val="001D22FB"/>
    <w:rsid w:val="001D5844"/>
    <w:rsid w:val="002174CC"/>
    <w:rsid w:val="0022193B"/>
    <w:rsid w:val="0024681F"/>
    <w:rsid w:val="00264C03"/>
    <w:rsid w:val="002B5B86"/>
    <w:rsid w:val="002B71D2"/>
    <w:rsid w:val="002C0E25"/>
    <w:rsid w:val="002D765F"/>
    <w:rsid w:val="002E7D11"/>
    <w:rsid w:val="002F31E3"/>
    <w:rsid w:val="0034746F"/>
    <w:rsid w:val="00365A95"/>
    <w:rsid w:val="00380BB3"/>
    <w:rsid w:val="00391877"/>
    <w:rsid w:val="003A0C47"/>
    <w:rsid w:val="003B1E50"/>
    <w:rsid w:val="003E3316"/>
    <w:rsid w:val="00433B6D"/>
    <w:rsid w:val="00451C7D"/>
    <w:rsid w:val="00467AE9"/>
    <w:rsid w:val="00472E8E"/>
    <w:rsid w:val="00484AE8"/>
    <w:rsid w:val="004F63EF"/>
    <w:rsid w:val="00501512"/>
    <w:rsid w:val="00517895"/>
    <w:rsid w:val="005C240E"/>
    <w:rsid w:val="005C5CE3"/>
    <w:rsid w:val="005D1D95"/>
    <w:rsid w:val="005F12F6"/>
    <w:rsid w:val="00601490"/>
    <w:rsid w:val="006446D0"/>
    <w:rsid w:val="006826A8"/>
    <w:rsid w:val="0068655B"/>
    <w:rsid w:val="00691F6D"/>
    <w:rsid w:val="006C7097"/>
    <w:rsid w:val="006D2010"/>
    <w:rsid w:val="006E0FD6"/>
    <w:rsid w:val="006F51E7"/>
    <w:rsid w:val="007403D9"/>
    <w:rsid w:val="007460F2"/>
    <w:rsid w:val="00766BDE"/>
    <w:rsid w:val="00776606"/>
    <w:rsid w:val="007E4B05"/>
    <w:rsid w:val="00817E91"/>
    <w:rsid w:val="008231EE"/>
    <w:rsid w:val="008677E9"/>
    <w:rsid w:val="00872F94"/>
    <w:rsid w:val="00876FB4"/>
    <w:rsid w:val="0088133A"/>
    <w:rsid w:val="008A6E1D"/>
    <w:rsid w:val="008B41FA"/>
    <w:rsid w:val="008F0CAE"/>
    <w:rsid w:val="008F2D66"/>
    <w:rsid w:val="008F52EE"/>
    <w:rsid w:val="008F6446"/>
    <w:rsid w:val="0092311E"/>
    <w:rsid w:val="009369B1"/>
    <w:rsid w:val="00990AAC"/>
    <w:rsid w:val="00995A3F"/>
    <w:rsid w:val="009A32E6"/>
    <w:rsid w:val="009C37EA"/>
    <w:rsid w:val="009F69C7"/>
    <w:rsid w:val="00A357C6"/>
    <w:rsid w:val="00A809F1"/>
    <w:rsid w:val="00A87F2D"/>
    <w:rsid w:val="00A9251D"/>
    <w:rsid w:val="00A92D3F"/>
    <w:rsid w:val="00A97018"/>
    <w:rsid w:val="00AA43B5"/>
    <w:rsid w:val="00AA678E"/>
    <w:rsid w:val="00B12A3A"/>
    <w:rsid w:val="00B23B66"/>
    <w:rsid w:val="00B50450"/>
    <w:rsid w:val="00B71B31"/>
    <w:rsid w:val="00BE771E"/>
    <w:rsid w:val="00BF3925"/>
    <w:rsid w:val="00C142C1"/>
    <w:rsid w:val="00C63B13"/>
    <w:rsid w:val="00C71D2F"/>
    <w:rsid w:val="00C86180"/>
    <w:rsid w:val="00CB2245"/>
    <w:rsid w:val="00CC0F39"/>
    <w:rsid w:val="00CD7E2A"/>
    <w:rsid w:val="00CF01E1"/>
    <w:rsid w:val="00CF41DA"/>
    <w:rsid w:val="00D17821"/>
    <w:rsid w:val="00D3735C"/>
    <w:rsid w:val="00D535B7"/>
    <w:rsid w:val="00D608C4"/>
    <w:rsid w:val="00D9088A"/>
    <w:rsid w:val="00D944CB"/>
    <w:rsid w:val="00DA2E31"/>
    <w:rsid w:val="00DC194C"/>
    <w:rsid w:val="00DC25F9"/>
    <w:rsid w:val="00DD0A79"/>
    <w:rsid w:val="00DD6DBD"/>
    <w:rsid w:val="00DE5CA8"/>
    <w:rsid w:val="00E2678E"/>
    <w:rsid w:val="00E4222A"/>
    <w:rsid w:val="00E42818"/>
    <w:rsid w:val="00E52CB7"/>
    <w:rsid w:val="00E777E1"/>
    <w:rsid w:val="00EB6131"/>
    <w:rsid w:val="00F02EC0"/>
    <w:rsid w:val="00F04CF3"/>
    <w:rsid w:val="00F222D3"/>
    <w:rsid w:val="00F2746A"/>
    <w:rsid w:val="00F27935"/>
    <w:rsid w:val="00F55185"/>
    <w:rsid w:val="00F65BDC"/>
    <w:rsid w:val="00FA1ED1"/>
    <w:rsid w:val="00FB5ABF"/>
    <w:rsid w:val="00FD3518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C412A"/>
  <w14:defaultImageDpi w14:val="0"/>
  <w15:docId w15:val="{39499BBE-2328-4105-A980-63E3C63F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6446"/>
  </w:style>
  <w:style w:type="paragraph" w:styleId="a5">
    <w:name w:val="footer"/>
    <w:basedOn w:val="a"/>
    <w:link w:val="a6"/>
    <w:uiPriority w:val="99"/>
    <w:unhideWhenUsed/>
    <w:rsid w:val="008F6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6446"/>
  </w:style>
  <w:style w:type="paragraph" w:styleId="a7">
    <w:name w:val="Balloon Text"/>
    <w:basedOn w:val="a"/>
    <w:link w:val="a8"/>
    <w:uiPriority w:val="99"/>
    <w:semiHidden/>
    <w:unhideWhenUsed/>
    <w:rsid w:val="009231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2311E"/>
    <w:rPr>
      <w:rFonts w:ascii="Arial" w:eastAsia="ＭＳ ゴシック" w:hAnsi="Arial"/>
      <w:sz w:val="18"/>
    </w:rPr>
  </w:style>
  <w:style w:type="table" w:styleId="a9">
    <w:name w:val="Table Grid"/>
    <w:basedOn w:val="a1"/>
    <w:uiPriority w:val="59"/>
    <w:rsid w:val="00A8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3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1CC6-FB5C-4EDB-938B-A6616742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100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加瀬　英男</cp:lastModifiedBy>
  <cp:revision>2</cp:revision>
  <cp:lastPrinted>2021-03-03T08:14:00Z</cp:lastPrinted>
  <dcterms:created xsi:type="dcterms:W3CDTF">2023-03-10T02:10:00Z</dcterms:created>
  <dcterms:modified xsi:type="dcterms:W3CDTF">2023-03-10T02:10:00Z</dcterms:modified>
</cp:coreProperties>
</file>